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0cad71b763c1ae35520e590c01bbd562d0896"/>
    <w:p>
      <w:pPr>
        <w:pStyle w:val="Heading3"/>
      </w:pPr>
      <w:r>
        <w:t xml:space="preserve">Московские росгвардейцы задержали мужчину с крупной партией наркотиков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На востоке столицы сотрудники вневедомственной охраны Главного управления Росгвардии по городу Москве задержали гражданина, подозреваемого в незаконном обороте наркотических веществ.</w:t>
      </w:r>
    </w:p>
    <w:p>
      <w:pPr>
        <w:pStyle w:val="BodyText"/>
      </w:pPr>
      <w:r>
        <w:t xml:space="preserve">Патрулируя территорию по проспекту Будённого, правоохранители обратили внимание на мужчину, который при виде патрульного автомобиля попытался скрыться, сменив направление движения, но был остановлен. В ходе проверки личности 41-летний уроженец Саратовской области заметно нервничал и позже признался, что при себе у него находятся несколько свертков с наркотическим веществом. Стражи порядка задержали нарушителя, а на место происшествия вызвали следственно-оперативную группу, которая изъяла у мужчины 6 свертков с неизвестным веществом.</w:t>
      </w:r>
    </w:p>
    <w:p>
      <w:pPr>
        <w:pStyle w:val="BodyText"/>
      </w:pPr>
      <w:r>
        <w:t xml:space="preserve">Дальнейшая экспертиза показала, что содержимое свертков является метадоном общей массой более 5 граммов.</w:t>
      </w:r>
    </w:p>
    <w:p>
      <w:pPr>
        <w:pStyle w:val="BodyText"/>
      </w:pPr>
      <w:r>
        <w:t xml:space="preserve">Задержанный был доставлен в отдел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2025-06-18T06:54:24Z</dcterms:created>
  <dcterms:modified xsi:type="dcterms:W3CDTF">2025-06-18T06:54:24Z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