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20.01.2025</w:t>
      </w:r>
    </w:p>
    <w:p>
      <w:pPr>
        <w:pStyle w:val="BodyText"/>
      </w:pPr>
      <w:r>
        <w:rPr>
          <w:bCs/>
          <w:b/>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rPr>
          <w:bCs/>
          <w:b/>
        </w:rPr>
        <w:t xml:space="preserve">Вопрос:</w:t>
      </w:r>
      <w:r>
        <w:t xml:space="preserve"> </w:t>
      </w:r>
      <w:r>
        <w:t xml:space="preserve">Каким образом я могу исключить из выписки из ЕГРН сведения об обременении моего земельного участка публичным сервитутом?</w:t>
      </w:r>
    </w:p>
    <w:p>
      <w:pPr>
        <w:pStyle w:val="BodyText"/>
      </w:pPr>
      <w:r>
        <w:rPr>
          <w:bCs/>
          <w:b/>
        </w:rPr>
        <w:t xml:space="preserve">Ответ:</w:t>
      </w:r>
      <w:r>
        <w:t xml:space="preserve"> </w:t>
      </w:r>
      <w:r>
        <w:t xml:space="preserve">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 о возможности предоставления его персональных данных третьим лицам»,</w:t>
      </w:r>
      <w:r>
        <w:t xml:space="preserve"> </w:t>
      </w:r>
      <w:r>
        <w:t xml:space="preserve">- добавил</w:t>
      </w:r>
      <w:r>
        <w:t xml:space="preserve"> </w:t>
      </w:r>
      <w:r>
        <w:rPr>
          <w:bCs/>
          <w:b/>
        </w:rPr>
        <w:t xml:space="preserve">заместитель директора филиала ППК «Роскадастр» по Москве Алексей Некрасов.</w:t>
      </w:r>
    </w:p>
    <w:p>
      <w:pPr>
        <w:pStyle w:val="BodyText"/>
      </w:pPr>
      <w:r>
        <w:rPr>
          <w:bCs/>
          <w:b/>
        </w:rPr>
        <w:t xml:space="preserve">Вопрос:</w:t>
      </w:r>
      <w:r>
        <w:t xml:space="preserve"> </w:t>
      </w:r>
      <w:r>
        <w:t xml:space="preserve">Может ли владелец участка отказаться от осуществления публичного сервитута?</w:t>
      </w:r>
    </w:p>
    <w:p>
      <w:pPr>
        <w:pStyle w:val="BodyText"/>
      </w:pPr>
      <w:r>
        <w:rPr>
          <w:bCs/>
          <w:b/>
        </w:rPr>
        <w:t xml:space="preserve">Ответ:</w:t>
      </w:r>
      <w:r>
        <w:t xml:space="preserve"> </w:t>
      </w:r>
      <w:r>
        <w:t xml:space="preserve">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http://kosino-uhtomski.mos.ru/will-rosiest/detail/12764707.html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kosino-uhtomski.mos.ru" TargetMode="External" /><Relationship Type="http://schemas.openxmlformats.org/officeDocument/2006/relationships/hyperlink" Id="rId23" Target="http://kosino-uhtomski.mos.ru/will-rosiest/detail/12764707.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will-rosiest/detail/12764707.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2025-04-03T10:00:26Z</dcterms:created>
  <dcterms:modified xsi:type="dcterms:W3CDTF">2025-04-03T10:00:26Z</dcterms:modified>
</cp:coreProperties>
</file>

<file path=docProps/custom.xml><?xml version="1.0" encoding="utf-8"?>
<Properties xmlns="http://schemas.openxmlformats.org/officeDocument/2006/custom-properties" xmlns:vt="http://schemas.openxmlformats.org/officeDocument/2006/docPropsVTypes"/>
</file>