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abe6c1e6cf98f4a4ef0b3a27e6de636d6a258d4"/>
    <w:p>
      <w:pPr>
        <w:pStyle w:val="Heading3"/>
      </w:pPr>
      <w:r>
        <w:t xml:space="preserve">28 мая в 11:00 в рамках проекта «Перезвони сам» пройдет вебинар на тему «Обман в сфере туризма: как не стать жертвой мошенников»</w:t>
      </w:r>
    </w:p>
    <w:p>
      <w:pPr>
        <w:pStyle w:val="FirstParagraph"/>
      </w:pPr>
      <w:r>
        <w:t xml:space="preserve">22.05.2024</w:t>
      </w:r>
    </w:p>
    <w:p>
      <w:pPr>
        <w:pStyle w:val="BodyText"/>
      </w:pPr>
      <w:r>
        <w:t xml:space="preserve">На вебинаре эксперты Департамента информационных</w:t>
      </w:r>
    </w:p>
    <w:p>
      <w:pPr>
        <w:pStyle w:val="BodyText"/>
      </w:pPr>
      <w:r>
        <w:t xml:space="preserve">технологий города Москвы совместно с представителями ГУ МВД России по г. Москве, Федеральной службы по надзору в сфере защиты прав потребителей и благополучия человека (Роспотребнадзор) расскажут, какие методы используют мошенники для манипуляции, основные схемы обмана в сфере туризма, какие меры информационной безопасности необходимо предпринять при подготовке к путешествию. Чем отличается туроператор от турагента и на что обратить внимание при покупке туристической путевки. Эксперты правоохранительных органов не оставят без внимания и реальные случаи мошенничества в данной сфере.</w:t>
      </w:r>
    </w:p>
    <w:p>
      <w:pPr>
        <w:pStyle w:val="BodyText"/>
      </w:pPr>
      <w:r>
        <w:br/>
      </w:r>
    </w:p>
    <w:p>
      <w:pPr>
        <w:pStyle w:val="BodyText"/>
      </w:pPr>
      <w:r>
        <w:drawing>
          <wp:inline>
            <wp:extent cx="5334000" cy="7351472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kosino-uhtomski.mos.ru/www/Приложение%201%20(2).pn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735147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http://kosino-uhtomski.mos.ru/trade/useful-information/detail/12383610.html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района Косино-Ухтомский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png" /><Relationship Type="http://schemas.openxmlformats.org/officeDocument/2006/relationships/hyperlink" Id="rId24" Target="http://kosino-uhtomski.mos.ru" TargetMode="External" /><Relationship Type="http://schemas.openxmlformats.org/officeDocument/2006/relationships/hyperlink" Id="rId23" Target="http://kosino-uhtomski.mos.ru/trade/useful-information/detail/12383610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kosino-uhtomski.mos.ru" TargetMode="External" /><Relationship Type="http://schemas.openxmlformats.org/officeDocument/2006/relationships/hyperlink" Id="rId23" Target="http://kosino-uhtomski.mos.ru/trade/useful-information/detail/12383610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2025-05-10T14:47:53Z</dcterms:created>
  <dcterms:modified xsi:type="dcterms:W3CDTF">2025-05-10T14:47:53Z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