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d188772a29094a31e02b5eb88949d871db7ea"/>
    <w:p>
      <w:pPr>
        <w:pStyle w:val="Heading3"/>
      </w:pPr>
      <w:r>
        <w:t xml:space="preserve">Территориальный отдел Управления Роспотребнадзора по городу Москве в Восточном АО сообщает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В период с 04 октября 2021 года по 15 октября 2021 года специалистами территориального отдела и филиала ФБУЗ будет проводиться тематическое консультирование граждан по телефонам «горячей линии» по вопросам профилактики гриппа и ОРВИ.</w:t>
      </w:r>
      <w:r>
        <w:t xml:space="preserve"> </w:t>
      </w:r>
      <w:r>
        <w:t xml:space="preserve">Проконсультироваться можно в рабочие дни с 9-00 до 18-00 по телефону 8(495)306-43-80, 5(495)306-49-00, 8(495)368-71- 00, в выходные дни по телефону дежурного врача 8(495)687-40-35.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http://kosino-uhtomski.mos.ru/trade/useful-information/detail/10301280.html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301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301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2025-04-01T02:29:13Z</dcterms:created>
  <dcterms:modified xsi:type="dcterms:W3CDTF">2025-04-01T02:29:13Z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