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08b6dc2748f51d57b58191fd59e583ba04b2e"/>
    <w:p>
      <w:pPr>
        <w:pStyle w:val="Heading3"/>
      </w:pPr>
      <w:r>
        <w:t xml:space="preserve">Курение в постели может обернуться трагедией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Курение – самая распространенная из всех вредных привычек. Кроме того, небрежное обращение с тлеющей сигаретой либо спичками является причиной большого количества пожаров.</w:t>
      </w:r>
    </w:p>
    <w:p>
      <w:pPr>
        <w:pStyle w:val="BodyText"/>
      </w:pPr>
      <w:r>
        <w:t xml:space="preserve">«Не курите в постели!» – эту истину специалисты пожарно-спасательного отряда №211 вынуждены повторять постоянно. Тем не менее, часто встречаются случаи, что в чей-то дом из-за этого пришла огненная беда. Курить в постели лёжа опасно - курящий человек засыпает, сигарета падает на постель, и начинается пожар», – поделился заместитель начальника отряда Юрий Николаев.</w:t>
      </w:r>
    </w:p>
    <w:p>
      <w:pPr>
        <w:pStyle w:val="BodyText"/>
      </w:pPr>
      <w:r>
        <w:t xml:space="preserve">Курящий человек подвергает риску не только себя, но и близких. О последствиях для здоровья давно известно: пассивное курение наносит большой вред окружающим. Но беду могут принести и небрежно брошенная спичка или окурок.</w:t>
      </w:r>
    </w:p>
    <w:p>
      <w:pPr>
        <w:pStyle w:val="BodyText"/>
      </w:pPr>
      <w:r>
        <w:t xml:space="preserve">«В который раз можно убедиться в том, что правила безопасности и правила пожарной безопасности были сформированы веками и написаны горьким опытом. Тлеющий окурок, горящая спичка таят в себе опасного «огненного петуха». Ведь недаром говорится, что из одного дерева можно сделать много спичек, но всего лишь одна спичка может уничтожить тысячи деревьев», – подчеркнул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Сотрудники Управления по ВАО Департамента ГОЧСиПБ совместно со специалистами пожарно-спасательного отряда №211 обращают внимание на правила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2025-04-01T01:53:11Z</dcterms:created>
  <dcterms:modified xsi:type="dcterms:W3CDTF">2025-04-01T01:53:11Z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