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втономный-пожарный-извещатель-необходим"/>
    <w:p>
      <w:pPr>
        <w:pStyle w:val="Heading3"/>
      </w:pPr>
      <w:r>
        <w:t xml:space="preserve">Автономный пожарный извещатель необходим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Вы наверняка наблюдали, что во всех офисных помещениях, кабинетах официальных учреждений, общественных местах, таких как кинотеатр или торговый центр, на потолках расположены датчики пожарной сигнализации.</w:t>
      </w:r>
    </w:p>
    <w:p>
      <w:pPr>
        <w:pStyle w:val="BodyText"/>
      </w:pPr>
      <w:r>
        <w:t xml:space="preserve">«В жилых помещениях, где люди суммарно проводят гораздо больше времени, часто никакой пожарной сигнализации нет. А между тем опасность пожара в них гораздо выше, чем в офисах и кабинетах, за счет того же приготовления пищи на электрических или газовых плитах»,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отметил заместитель начальника пожарно-спасательного отряда № 211 Юрий Николаев.</w:t>
      </w:r>
    </w:p>
    <w:p>
      <w:pPr>
        <w:pStyle w:val="BodyText"/>
      </w:pPr>
      <w:r>
        <w:rPr>
          <w:bCs/>
          <w:b/>
        </w:rPr>
        <w:t xml:space="preserve">ФАКТЫ:</w:t>
      </w:r>
    </w:p>
    <w:p>
      <w:pPr>
        <w:pStyle w:val="BodyText"/>
      </w:pPr>
      <w:r>
        <w:t xml:space="preserve">· Дымовые пожарные извещатели, надежно работающие в автономном режиме от привычных «пальчиковых», плоских батареек, элементов типа «крона», появились около двадцати лет назад.</w:t>
      </w:r>
    </w:p>
    <w:p>
      <w:pPr>
        <w:pStyle w:val="BodyText"/>
      </w:pPr>
      <w:r>
        <w:t xml:space="preserve">· Основное назначение автономных дымовых датчиков - защита всех жилых помещений, в том числе в то время, когда все члены семьи спят, а невыключенная бытовая техника, например стиральная машина, или электронагревательные приборы могут стать причиной пожара.</w:t>
      </w:r>
    </w:p>
    <w:p>
      <w:pPr>
        <w:pStyle w:val="BodyText"/>
      </w:pPr>
      <w:r>
        <w:t xml:space="preserve">· При появлении дыма автономный извещатель срабатывает и издает очень громкий, крайне неприятный звуковой сигнал, который невозможно проигнорировать ни спящим, ни людям со слабым слухом.</w:t>
      </w:r>
    </w:p>
    <w:p>
      <w:pPr>
        <w:pStyle w:val="BodyText"/>
      </w:pPr>
      <w:r>
        <w:t xml:space="preserve">Сотрудники Управления по ВАО Департамента ГОЧСиПБ настоятельно рекомендуют установить в своем доме или квартире пожарный извещатель.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2025-04-01T02:15:34Z</dcterms:created>
  <dcterms:modified xsi:type="dcterms:W3CDTF">2025-04-01T02:15:34Z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