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делать-если-заблудился-в-лесу"/>
    <w:p>
      <w:pPr>
        <w:pStyle w:val="Heading3"/>
      </w:pPr>
      <w:r>
        <w:t xml:space="preserve">Что делать, если заблудился в лесу?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С наступлением тёплых дней увеличивается количество случаев, когда люди теряются в природных зонах. Одни идут собирать грибы и ягоды, а другие ищут спасение от жары в прохладном лесу или парке.</w:t>
      </w:r>
    </w:p>
    <w:p>
      <w:pPr>
        <w:pStyle w:val="BodyText"/>
      </w:pPr>
      <w:r>
        <w:t xml:space="preserve">«Хочу начать именно с подготовки к досугу на природе. В первую очередь, обратите внимание на одежду — она должна быть яркая и подобрана по сезону. Собираясь в лес, нужно взять с собой всё необходимое: заряженный мобильный телефон, дополнительную зарядку, компас, небольшой запас питьевой воды, продукты длительного хранения, фонарик, спички или зажигалку, жизненно важные лекарства. Когда походный рюкзак собран, обязательно изучите место, в которое вы отправляетесь, по карте. Запомните точку входа в лес, ориентиры, по которым можно будет вернуться или назвать их в случае, если вы заблудились — это дороги, водоёмы, линии электропередач и другие запоминающиеся объекты. Перед самим отправлением в лес сообщите родным и близким, куда вы идёте и когда должны вернуться», – рассказывает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rPr>
          <w:bCs/>
          <w:b/>
        </w:rPr>
        <w:t xml:space="preserve">Главная рекомендация: если вы заблудились, главное — не паниковать.</w:t>
      </w:r>
    </w:p>
    <w:p>
      <w:pPr>
        <w:pStyle w:val="BodyText"/>
      </w:pPr>
      <w:r>
        <w:t xml:space="preserve">«Прежде всего не паникуйте, остановитесь и подумайте – откуда пришли, не слышно ли криков, шума машин, лая собак. Выйти к людям помогают различные звуки: работающий трактор (слышно за 3-4 километра), собачий лай (2-3 километра), проходящий поезд (до 10 километров). При отсутствии подходящих ориентиров лучше всего «выходить на воду» и двигаться вниз по течению. Ручей обязательно выведет к реке, река – к людям», – рассказывает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Подавать звуковые сигналы можно ударами палки о деревья, звук от них далеко расходится по лесу. Сделайте себя видимым. Устанавливайте такие знаки, каких в обычной природе не существует, и, которые могут быть видны с вертолета. Можно, к примеру, повесить на елку украшения из мусора (бутылки, банки, пакетов). Если у вас заканчивается вода, а вы далеко от реки, то пока ждете помощь, ограничьте физическую нагрузку. Можно увлажнять одежду дождевой водой, росой. Если есть возможность, немедленно вызовите помощь по телефону.</w:t>
      </w:r>
    </w:p>
    <w:p>
      <w:pPr>
        <w:pStyle w:val="BodyText"/>
      </w:pPr>
      <w:r>
        <w:t xml:space="preserve">При возникновении экстренной ситуации немедленно звоните в экстренные службы по номеру с мобильного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2025-04-01T02:25:20Z</dcterms:created>
  <dcterms:modified xsi:type="dcterms:W3CDTF">2025-04-01T02:25:20Z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