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fbbcfef8120379009727dd027909e375e3951"/>
    <w:p>
      <w:pPr>
        <w:pStyle w:val="Heading3"/>
      </w:pPr>
      <w:r>
        <w:t xml:space="preserve">Росгвардия Драйв: СОБР "Столица" на вершине пьедестала</w:t>
      </w:r>
    </w:p>
    <w:p>
      <w:pPr>
        <w:pStyle w:val="FirstParagraph"/>
      </w:pPr>
      <w:r>
        <w:t xml:space="preserve">11.05.2025</w:t>
      </w:r>
    </w:p>
    <w:p>
      <w:pPr>
        <w:pStyle w:val="BodyText"/>
      </w:pPr>
      <w:r>
        <w:t xml:space="preserve">Сотрудники СОБР "Столица" Главного управления Росгвардии по г. Москве стали триумфаторами соревнований по автомобильному спорту "Росгвардия Драйв". Мероприятие было посвящено 80-летию Победы в Великой Отечественной войне.</w:t>
      </w:r>
    </w:p>
    <w:p>
      <w:pPr>
        <w:pStyle w:val="BodyText"/>
      </w:pPr>
      <w:r>
        <w:t xml:space="preserve">Лучшие водители из московского и подмосковного главков Росгвардии приняли участие в состязаниях за Кубок Главного управления Росгвардии по Московской области по автомобильному спорту – 2025, организованных в преддверии празднования знаменательной даты.</w:t>
      </w:r>
    </w:p>
    <w:p>
      <w:pPr>
        <w:pStyle w:val="BodyText"/>
      </w:pPr>
      <w:r>
        <w:t xml:space="preserve">Участникам предстояло продемонстрировать свое мастерство вождения, проходя трассу на время на специально подготовленных картах. Сложные участки требовали от водителей скорости, точности и отличных навыков управления автомобилем. Соревнования проходили в несколько этапов, выявляя сильнейших.</w:t>
      </w:r>
    </w:p>
    <w:p>
      <w:pPr>
        <w:pStyle w:val="BodyText"/>
      </w:pPr>
      <w:r>
        <w:t xml:space="preserve">В итоге, благодаря высокому уровню подготовки команда СОБР "Столица" заслуженно заняла первое место в номинации среди спецподразделений.</w:t>
      </w:r>
    </w:p>
    <w:p>
      <w:pPr>
        <w:pStyle w:val="BodyText"/>
      </w:pPr>
      <w:r>
        <w:t xml:space="preserve">Победителям и призерам, включая триумфаторов из "Столицы", были вручены кубки, медали и памятные сувениры с символикой 80-летия Победы.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http://kosino-uhtomski.mos.ru/social-sphere/pension-fund/helpful-information/detail/12957475.html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social-sphere/pension-fund/helpful-information/detail/129574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social-sphere/pension-fund/helpful-information/detail/129574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2025-05-11T18:59:33Z</dcterms:created>
  <dcterms:modified xsi:type="dcterms:W3CDTF">2025-05-11T18:59:33Z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