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3eec628ac099bfb76f2e2d55a73e4a5b1696"/>
    <w:p>
      <w:pPr>
        <w:pStyle w:val="Heading3"/>
      </w:pPr>
      <w:r>
        <w:t xml:space="preserve">Окружной этап смотра-конкурса "Город для всех"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http://kosino-uhtomski.mos.ru/social-sphere/helpful-information/detail/10022573.html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10022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10022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2025-04-08T17:35:48Z</dcterms:created>
  <dcterms:modified xsi:type="dcterms:W3CDTF">2025-04-08T17:35:48Z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