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a16812b30b2fafc9e952614bb856d05507ade"/>
    <w:p>
      <w:pPr>
        <w:pStyle w:val="Heading3"/>
      </w:pPr>
      <w:r>
        <w:t xml:space="preserve">В одном из дворов Косино-Ухтомского на пешеходной дорожке понизили бордюры</w:t>
      </w:r>
    </w:p>
    <w:p>
      <w:pPr>
        <w:pStyle w:val="FirstParagraph"/>
      </w:pPr>
      <w:r>
        <w:t xml:space="preserve">06.10.2020</w:t>
      </w:r>
    </w:p>
    <w:p>
      <w:pPr>
        <w:pStyle w:val="BodyText"/>
      </w:pPr>
      <w:r>
        <w:t xml:space="preserve">Сотрудники ГБУ «Жилищник района Косино-Ухтомский» выполнили работы по понижению бордюра на пешеходной дорожке во дворе дома 13, корпус 1 на Оренбургской улице.</w:t>
      </w:r>
    </w:p>
    <w:p>
      <w:pPr>
        <w:pStyle w:val="BodyText"/>
      </w:pPr>
      <w:r>
        <w:t xml:space="preserve">С просьбой выполнить такие работы обратились местные жители в ходе одного из субботних обходов территории. Напомним, в субботних обходах могут принять участие все желающие. Это хорошая возможность для жителей высказать свои замечания и предложения, получить разъяснения на 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http://kosino-uhtomski.mos.ru/presscenter/news/detail/9301200.html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930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2025-07-25T04:21:09Z</dcterms:created>
  <dcterms:modified xsi:type="dcterms:W3CDTF">2025-07-25T04:21:09Z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