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05de38b95d31f2b1fcf31deaa76a261b5f698"/>
    <w:p>
      <w:pPr>
        <w:pStyle w:val="Heading3"/>
      </w:pPr>
      <w:r>
        <w:t xml:space="preserve">Мастер-класс «Алые паруса» пройдет в Косино-Ухтомском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В библиотеке № 101 района Косино-Ухтомский пройдет литературная встреча, посвященная 140-летию со дня рождения автора знаменитой повести «Алые паруса» Александра Грина.</w:t>
      </w:r>
    </w:p>
    <w:p>
      <w:pPr>
        <w:pStyle w:val="BodyText"/>
      </w:pPr>
      <w:r>
        <w:t xml:space="preserve">— В ходе мероприятия мы расскажем об истории создания повести, которая впервые была опубликована в 1923 году и со временем прочно вошла в круг детского чтения. Также нашим гостям будет предложено вспомнить и охарактеризовать основных персонажей «Алых парусов», — рассказали в администрации учреждения культуры.</w:t>
      </w:r>
    </w:p>
    <w:p>
      <w:pPr>
        <w:pStyle w:val="BodyText"/>
      </w:pPr>
      <w:r>
        <w:t xml:space="preserve">Также состоится мастер-класс по созданию объемного бумажного корабля с алыми парусами.</w:t>
      </w:r>
    </w:p>
    <w:p>
      <w:pPr>
        <w:pStyle w:val="BodyText"/>
      </w:pPr>
      <w:r>
        <w:t xml:space="preserve">Всех желающих ждут 29 августа в 15.00 по адресу: ул. Лухмановская, д. 17, корп. 1. Участие бесплатное. Посещение мероприятия допускается только в маске и перчатках.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http://kosino-uhtomski.mos.ru/presscenter/news/detail/9162683.html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62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62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2025-07-24T16:42:48Z</dcterms:created>
  <dcterms:modified xsi:type="dcterms:W3CDTF">2025-07-24T16:42:48Z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