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ae2a997a8cd13cc85bb17f0f6fb9d20df2efa"/>
    <w:p>
      <w:pPr>
        <w:pStyle w:val="Heading3"/>
      </w:pPr>
      <w:r>
        <w:t xml:space="preserve">Онлайн-урок «Рисуем легко и красиво!» проведут в Косино-Ухтомском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t xml:space="preserve">В районе Косино-Ухтомский во вторник, 25 августа, состоится онлайн-урок «Рисуем легко и красиво!».</w:t>
      </w:r>
    </w:p>
    <w:p>
      <w:pPr>
        <w:pStyle w:val="BodyText"/>
      </w:pPr>
      <w:r>
        <w:t xml:space="preserve">— На занятии по изобразительному искусству участники смогут отдохнуть от повседневных забот и создать свой маленький шедевр, — рассказали организаторы — семейный центр «Косино-Ухтомский». — К участию приглашаются дети и взрослые.</w:t>
      </w:r>
    </w:p>
    <w:p>
      <w:pPr>
        <w:pStyle w:val="BodyText"/>
      </w:pPr>
      <w:r>
        <w:t xml:space="preserve">Мероприятие пройдет с 15.00 до 15.30 на YouTube-канале центра. Для участия необходимо пройти по 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https://www.youtube.com/channel/UCovKTJeyYcES2nJH6SK3_6A,</w:t>
        </w:r>
      </w:hyperlink>
      <w:r>
        <w:t xml:space="preserve"> </w:t>
      </w:r>
      <w:r>
        <w:t xml:space="preserve">подписаться на канал и поставить лайк.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http://kosino-uhtomski.mos.ru/presscenter/news/detail/9155443.html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155443.html" TargetMode="External" /><Relationship Type="http://schemas.openxmlformats.org/officeDocument/2006/relationships/hyperlink" Id="rId20" Target="https://www.youtube.com/channel/UCovKTJeyYcES2nJH6SK3_6A,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9155443.html" TargetMode="External" /><Relationship Type="http://schemas.openxmlformats.org/officeDocument/2006/relationships/hyperlink" Id="rId20" Target="https://www.youtube.com/channel/UCovKTJeyYcES2nJH6SK3_6A,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2025-04-07T21:48:18Z</dcterms:created>
  <dcterms:modified xsi:type="dcterms:W3CDTF">2025-04-07T21:48:18Z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