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a0256e4e2cacbbbec3d345628a55b9c8ecc52"/>
    <w:p>
      <w:pPr>
        <w:pStyle w:val="Heading3"/>
      </w:pPr>
      <w:r>
        <w:t xml:space="preserve">Скоро социальную карту студента москвичи смогут оформить только через интернет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3048000" cy="146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9e/sotsialnaya-kar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Оформить заявку на изготовление карты можно будет через портал городских услуг pgu.mos.ru.</w:t>
      </w:r>
    </w:p>
    <w:p>
      <w:pPr>
        <w:pStyle w:val="BodyText"/>
      </w:pPr>
      <w:r>
        <w:t xml:space="preserve">Срок обработки заявки и изготовления социальной карты студента составит 2-3 недели, но не больше месяца. Когда карта будет готова, владелец должен будет обратиться в один из центров государственных услуг «Мои документы», чтобы забрать ее.</w:t>
      </w:r>
    </w:p>
    <w:p>
      <w:pPr>
        <w:pStyle w:val="BodyText"/>
      </w:pPr>
      <w:r>
        <w:t xml:space="preserve">Новый сервис стал доступен на портале в марте текущего года. Социальную карту студента можно использовать в качестве проездного, банковской карты, медицинского полиса, а также для получения соцльгот, включая денежные.</w:t>
      </w:r>
    </w:p>
    <w:p>
      <w:pPr>
        <w:pStyle w:val="BodyText"/>
      </w:pPr>
      <w:r>
        <w:t xml:space="preserve">Родители московских школьников также найдут на портале полезные услуги, в частности здесь можно записать ребенка в секцию или кружок, завести электронный дневник и положить деньги на карту для оплаты питания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http://kosino-uhtomski.mos.ru/presscenter/news/detail/3692702.html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92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92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2024-11-28T14:05:39Z</dcterms:created>
  <dcterms:modified xsi:type="dcterms:W3CDTF">2024-11-28T14:05:39Z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