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987b51a7c99d07235d86d7b4194060987e62c"/>
    <w:p>
      <w:pPr>
        <w:pStyle w:val="Heading3"/>
      </w:pPr>
      <w:r>
        <w:t xml:space="preserve">Какими развлечениями порадует москвичей Новый Арбат в ближайшее время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drawing>
          <wp:inline>
            <wp:extent cx="5334000" cy="38636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1f/2274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3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августе и сентябре Новый Арбат станет местом проведения многих мероприятий, которые разнообразят досуг москвичей и гостей столицы. Здесь пройдут фестивали «Снова в школу», «Московское кино».</w:t>
      </w:r>
    </w:p>
    <w:p>
      <w:pPr>
        <w:pStyle w:val="BodyText"/>
      </w:pPr>
      <w:r>
        <w:t xml:space="preserve">В последний летний месяц на этой улице установят скейт- парк, мобильные кинотеатры, а также построят скалодром в форме надписи «Арбат Москва». Все это в рамках фестиваля «Снова в школу». Этот год объявлен Годом российского кино, празднование его также пройдет на Новом Арбате. В сентябре это событие ознаменуется выступлением каскадеров, а также установкой съемочного павильона, киоска, где каждый сможет снять короткометражный фильм о себе. Помощь в этом непростом деле окажут специалисты, которые объяснят, как это необходимо делать. В съемочном павильоне с названием «360 градусов», гости фестиваля попробуют себя в роли оператора и постараются снять фильм, используя технологию записи панорамного видео. Это можно будет сделать с 9 по 18 сентября, во время фестиваля «Московское кино». Также на площадках Нового Арбата пройдет трансляция фильма «Москва, я люблю тебя».</w:t>
      </w:r>
    </w:p>
    <w:p>
      <w:pPr>
        <w:pStyle w:val="BodyText"/>
      </w:pPr>
      <w:r>
        <w:t xml:space="preserve">Отметим, что фестиваль «Снова в школу» приглашает школьников и родителей на Новый Арбат с 24 августа до 4 сентября. Главными развлечениями этого мероприятия станут – мастер – классы по трюкам на скейтбордах и самокатах, фильмы о Москве в открытых кинотеатрах, катание на сегвеях и моноколесах, лазание на скалодроме в виде надписи «Арбат Москва».</w:t>
      </w:r>
    </w:p>
    <w:p>
      <w:pPr>
        <w:pStyle w:val="BodyText"/>
      </w:pPr>
      <w:r>
        <w:t xml:space="preserve">Параллельно с праздничными событиями будет проходить и облагораживание улицы. В рамках программы «Моя улица» запланирован монтаж информационных стендов с бесплатным интернетом, высадка зеленых насаждений на нечетной стороне улицы. Уже проведены работы по расширению пешеходной зоны, установлены фонари, скамьи, разбиты великолепные газоны, а все провода убраны под землю. Такое преображение улицы делает ее более комфортной и удобной для пешеходов, и теперь она внесена в список мест, где можно проводить городские фестивали.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http://kosino-uhtomski.mos.ru/presscenter/news/detail/3562790.html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62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562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2025-05-27T22:07:20Z</dcterms:created>
  <dcterms:modified xsi:type="dcterms:W3CDTF">2025-05-27T22:07:20Z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