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6dea8a2f99291a47b8ba90c425a38d6ddd6cd"/>
    <w:p>
      <w:pPr>
        <w:pStyle w:val="Heading3"/>
      </w:pPr>
      <w:r>
        <w:t xml:space="preserve">День любви, семьи и верности отметили дети Косино-Ухтомского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f0/kut_upra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Дети, посещающие Центр социальной поддержки семьи и детства «Косино-Ухтомский», побывали в музее крестьянского быта в Косино и на домашней ферме.</w:t>
      </w:r>
    </w:p>
    <w:p>
      <w:pPr>
        <w:pStyle w:val="BodyText"/>
      </w:pPr>
      <w:r>
        <w:t xml:space="preserve">Ребята с интересом выслушали рассказ экскурсовода о народных традициях и фольклоре, узнали об удивительной истории русских Святых Петре и Февронии, ставших символом истинной любви и супружеской преданности. В их честь и был учрежден День любви, семьи и верности. Дети приняли участие в мастер-классе и смастерили белоснежные ромашки, символизирующие этот прекрасный и светлый праздник.</w:t>
      </w:r>
    </w:p>
    <w:p>
      <w:pPr>
        <w:pStyle w:val="BodyText"/>
      </w:pPr>
      <w:r>
        <w:t xml:space="preserve">Продолжением Дня семьи, любви и верности стал фестиваль «Папа Фест», который в третий раз прошел в минувшие выходные в парке «Музеон» на Крымском валу. Участниками насыщенной программы стали косинские дети. Они приняли участие в тематических играх, собирали роботов, играли на музыкальных инструментах и рисовали портреты своих любимых пап.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http://kosino-uhtomski.mos.ru/presscenter/news/detail/3321147.html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21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21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2024-01-16T21:17:17Z</dcterms:created>
  <dcterms:modified xsi:type="dcterms:W3CDTF">2024-01-16T21:17:17Z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