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9a23c76ef39a3ce76d3011b6c1c7dd502234fd"/>
    <w:p>
      <w:pPr>
        <w:pStyle w:val="Heading3"/>
      </w:pPr>
      <w:r>
        <w:t xml:space="preserve">Молодые парламентарии Москвы помогли установить новый рекорд «Тотального диктанта»</w:t>
      </w:r>
    </w:p>
    <w:p>
      <w:pPr>
        <w:pStyle w:val="FirstParagraph"/>
      </w:pPr>
      <w:r>
        <w:t xml:space="preserve">19.04.2016</w:t>
      </w:r>
    </w:p>
    <w:p>
      <w:pPr>
        <w:pStyle w:val="BodyText"/>
      </w:pPr>
      <w:r>
        <w:drawing>
          <wp:inline>
            <wp:extent cx="5334000" cy="355791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760/index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9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Всего в акции на площадках молпарлама диктант писали четыре с половиной тысячи человек. 16 апреля в городе состоялась общегородская акция под названием «Тотальный диктант» Благодаря тому, что к организации мероприятия «Тотальный диктант» присоединились молодежные палаты города, Мосгордума и Департамент образования проверка владения русским языком в этом году была максимально удобной. В каждом районе столицы были созданы площадки для написания диктанта, и таких площадок было 298. Сто тридцать семь из них были организованы молодежными палатами. Чаще всего местами для проведения акции становились школы. Тринадцатый по счету «Тотальный диктант» стал для столицы рекордным. К акции присоединилось не менее двадцати тысяч человек. В качестве чтеца диктанта парламентарии Останкинского района пригласили Елену Коваленко – легендарного диктора Центрального телевидения. Также молодые активисты организовали площадку на базе Мосгордумы, где текст читал председатель комиссии по образованию А. Молев. Также в рядах чтецов оказались депутат Государственной Думы И. Белых и актриса М. Богатова. Поэт и киноактер В. Вишневский продиктовал текст диктанта на основной площадке молодых парламентариев – в Центре молодежного парламентаризма. Среди «диктаторов» мероприятия были и сами молодые парламентарии. Как уже сообщалось, автором текста «Тотального диктанта» стал детский писатель А. Усачёв. После 20 апреля уже можно будет узнать свои результаты на сайте totaldict.ru.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http://kosino-uhtomski.mos.ru/presscenter/news/detail/2810176.html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28101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28101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2025-03-04T11:56:16Z</dcterms:created>
  <dcterms:modified xsi:type="dcterms:W3CDTF">2025-03-04T11:56:16Z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