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f097e17b5a4eb9f6bec7d84c9b055facee613b3"/>
    <w:p>
      <w:pPr>
        <w:pStyle w:val="Heading3"/>
      </w:pPr>
      <w:r>
        <w:t xml:space="preserve">Уже совсем скоро, а именно 16 апреля, в Москве состоится акция "Тотальный диктант"</w:t>
      </w:r>
    </w:p>
    <w:p>
      <w:pPr>
        <w:pStyle w:val="FirstParagraph"/>
      </w:pPr>
      <w:r>
        <w:t xml:space="preserve">11.04.2016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sino-uhtomski.mos.ru/www/upload/medialibrary/3bb/image_10_04_16_12_36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Полюбившаяся многим бесплатная международная акция по проверке грамотности начнется в будущую субботу в 15:00. "Тотальный диктант" будут писать в каждом районе столицы благодаря усилиям молодых парламентариев Москвы, организующих площадки для проведения акции.</w:t>
      </w:r>
    </w:p>
    <w:p>
      <w:pPr>
        <w:pStyle w:val="BodyText"/>
      </w:pPr>
      <w:r>
        <w:t xml:space="preserve">Район Косино-Ухтомский не является в данном вопросе исключением. Поэтому Молодежная палата нашего района с радостью приглашает вас, дорогие жители и гости, присоединиться к этой замечательной акции, написав "Тотальный диктант" в Школе №1022 по адресу: ул. Муромская, д. 1А.</w:t>
      </w:r>
    </w:p>
    <w:p>
      <w:pPr>
        <w:pStyle w:val="BodyText"/>
      </w:pPr>
      <w:r>
        <w:t xml:space="preserve">Сбор участников в 14:30. Для участия в акции необходима предварительная регистрация на сайте totaldict.ru (выбираем нашу школу на карте по ссылке:</w:t>
      </w:r>
      <w:r>
        <w:t xml:space="preserve"> </w:t>
      </w:r>
      <w:hyperlink r:id="rId23">
        <w:r>
          <w:rPr>
            <w:rStyle w:val="Hyperlink"/>
          </w:rPr>
          <w:t xml:space="preserve">http://totaldict.ru/msk/?city=3#</w:t>
        </w:r>
      </w:hyperlink>
      <w:r>
        <w:t xml:space="preserve">).</w:t>
      </w:r>
    </w:p>
    <w:p>
      <w:pPr>
        <w:pStyle w:val="BodyText"/>
      </w:pPr>
      <w:r>
        <w:t xml:space="preserve">Немного об акции:</w:t>
      </w:r>
    </w:p>
    <w:p>
      <w:pPr>
        <w:pStyle w:val="BodyText"/>
      </w:pPr>
      <w:r>
        <w:t xml:space="preserve">Идея добровольного диктанта для всех желающих проверить свое знание русского языка родилась в Новосибирске в студенческом клубе гуманитарного факультета НГУ "Глум-клуб" в начале 2000-х годов. В 2014 году акция прошла в 352 городах России и мира, охватив 47 стран. Ее участниками стали более 64 тыс. человек, еще 52 тыс. просмотрели онлайн-трансляцию.</w:t>
      </w:r>
    </w:p>
    <w:p>
      <w:pPr>
        <w:pStyle w:val="BodyText"/>
      </w:pPr>
      <w:r>
        <w:t xml:space="preserve">В прошлом году в написании диктанта принимали участие более 93 тыс. человек в 58 странах. В этот раз организаторы планируют поставить новый рекорд по численности участников, ведь у каждого желающего будет возможность написать диктант в пешей доступности.</w:t>
      </w:r>
    </w:p>
    <w:p>
      <w:pPr>
        <w:pStyle w:val="BodyText"/>
      </w:pPr>
      <w:r>
        <w:t xml:space="preserve">Авторами текстов в разные годы были Борис Стругацкий (2010), Дмитрий Быков (2011), Захар Прилепин (2012), Дина Рубина (2013), Алексей Иванов (2014), Евгений Водолазкин (2015). В этом году автором текста "Тотального диктанта-2016" стал детский писатель, поэт, драматург и сценарист Андрей Усачёв.</w:t>
      </w:r>
    </w:p>
    <w:p>
      <w:pPr>
        <w:pStyle w:val="BodyText"/>
      </w:pPr>
      <w:r>
        <w:t xml:space="preserve">Как и в прошлые годы, текст состоит из трёх частей, первую из которых напишут Дальний Восток, Восточная Сибирь и зарубежные страны этого часового пояса. Вторую часть — Урал и Западная Сибирь. Третью часть диктуют в европейской части России, Европе и Америке.</w:t>
      </w:r>
    </w:p>
    <w:p>
      <w:pPr>
        <w:pStyle w:val="BodyText"/>
      </w:pPr>
      <w:r>
        <w:t xml:space="preserve">Напомним, что помимо площадок "Тотальный диктант-2016" можно будет написать онлайн на сайте totaldict.ru, где также есть возможность подготовиться к его написанию, посмотрев видеоуроки и выполнив упражнения.</w:t>
      </w:r>
    </w:p>
    <w:p>
      <w:pPr>
        <w:pStyle w:val="BodyText"/>
      </w:pPr>
      <w:r>
        <w:t xml:space="preserve">Желаем всем участникам удачи и до встречи на нашей площадке!</w:t>
      </w:r>
    </w:p>
    <w:p>
      <w:pPr>
        <w:pStyle w:val="BodyText"/>
      </w:pPr>
      <w:r>
        <w:rPr>
          <w:iCs/>
          <w:i/>
        </w:rPr>
        <w:t xml:space="preserve">Кристина Аветисова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http://kosino-uhtomski.mos.ru/presscenter/news/detail/2739099.html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presscenter/news/detail/2739099.html" TargetMode="External" /><Relationship Type="http://schemas.openxmlformats.org/officeDocument/2006/relationships/hyperlink" Id="rId23" Target="http://totaldict.ru/msk/?city=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kosino-uhtomski.mos.ru" TargetMode="External" /><Relationship Type="http://schemas.openxmlformats.org/officeDocument/2006/relationships/hyperlink" Id="rId24" Target="http://kosino-uhtomski.mos.ru/presscenter/news/detail/2739099.html" TargetMode="External" /><Relationship Type="http://schemas.openxmlformats.org/officeDocument/2006/relationships/hyperlink" Id="rId23" Target="http://totaldict.ru/msk/?city=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2025-07-18T14:06:07Z</dcterms:created>
  <dcterms:modified xsi:type="dcterms:W3CDTF">2025-07-18T14:06:07Z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