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правовой-помощи-детям"/>
    <w:p>
      <w:pPr>
        <w:pStyle w:val="Heading3"/>
      </w:pPr>
      <w:r>
        <w:t xml:space="preserve">День правовой помощи детям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drawing>
          <wp:inline>
            <wp:extent cx="5080000" cy="2908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98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90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Профилактическая работа проводится в школах Косино-Ухтомского.</w:t>
      </w:r>
    </w:p>
    <w:p>
      <w:pPr>
        <w:pStyle w:val="BodyText"/>
      </w:pPr>
      <w:r>
        <w:t xml:space="preserve">20 ноября сотрудники полиции отдела МВД по району Косино-Ухтомский (ул. Большая Косинская, д. 1а, каб. 222) проведут индивидуальные консультации на правовые темы, в том числе по вопросам защиты прав несовершеннолетних, детей-сирот и детей, оставшихся без попечения родителей (законных представителей). Занятия носят профилактический характер и направлены на формирование у несовершеннолетних правосознания и навыков безопасного поведения на улицах мегаполиса.</w:t>
      </w:r>
    </w:p>
    <w:p>
      <w:pPr>
        <w:pStyle w:val="BodyText"/>
      </w:pPr>
      <w:r>
        <w:t xml:space="preserve">С 16 по 20 ноября инспекторами по делам несовершеннолетних ОМВД по районам ВАО г. Москвы и сотрудниками правового отделения УВД будет организовано ежедневное правовое информирование и правовое консультирование детей и подростков в средних школах, расположенных на обслуживаемой территории, и подшефных детских домах. Будут читаться лекции, проводиться беседы, семинары и викторины.</w:t>
      </w:r>
    </w:p>
    <w:p>
      <w:pPr>
        <w:pStyle w:val="BodyText"/>
      </w:pPr>
      <w:r>
        <w:t xml:space="preserve">20 ноября старший юрисконсульт ПО УВД по ВАО ГУ МВД России по г. Москве подполковник внутренней службы Сергей Витальевич Милюков прочитает лекцию по адресу: Измайловский проезд, д. 4А. Справки по телефонам: 8 (495) 465-30-73, 8 (926) 429-72-68.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http://kosino-uhtomski.mos.ru/presscenter/news/detail/2301658.html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0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0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2023-10-09T16:42:33Z</dcterms:created>
  <dcterms:modified xsi:type="dcterms:W3CDTF">2023-10-09T16:42:33Z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