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1b16da07ded259386b32fc4d81593536b91cce9"/>
    <w:p>
      <w:pPr>
        <w:pStyle w:val="Heading3"/>
      </w:pPr>
      <w:r>
        <w:t xml:space="preserve">На ВДНХ разыграли кубок Мэра Москвы по шахматам</w:t>
      </w:r>
    </w:p>
    <w:p>
      <w:pPr>
        <w:pStyle w:val="FirstParagraph"/>
      </w:pPr>
      <w:r>
        <w:t xml:space="preserve">02.09.2014</w:t>
      </w:r>
    </w:p>
    <w:p>
      <w:pPr>
        <w:pStyle w:val="BodyText"/>
      </w:pPr>
      <w:r>
        <w:t xml:space="preserve">В последние выходные лета в рамках фестиваля «Лучший город Земли», при поддержке Департамента культуры Москвы был разыгран Кубок мэра Москвы по шахматам. В отборочных турах, проходивших на территории ВДНХ, приняли участие более 150 шахматистов. </w:t>
      </w:r>
    </w:p>
    <w:p>
      <w:pPr>
        <w:pStyle w:val="BodyText"/>
      </w:pPr>
      <w:r>
        <w:br/>
      </w:r>
      <w:r>
        <w:rPr>
          <w:bCs/>
          <w:b/>
        </w:rPr>
        <w:t xml:space="preserve">Гроссмейстеры Ольга Гиря и Михаил Можаров</w:t>
      </w:r>
      <w:r>
        <w:t xml:space="preserve"> стали обладателями Кубка мэра Москвы по шахматам, проходившего 30 и 31 августа в Доме культуры ВДНХ. В финальных матчах Гиря добилась победы над Екатериной Ковалевской (1,5:0,5), а Можаров на тай-брейке за счет ничьей черными в «Армагеддоне» переиграл Даниила Дубова (1,5:1,5).</w:t>
      </w:r>
      <w:r>
        <w:br/>
      </w:r>
      <w:r>
        <w:t xml:space="preserve">В матчах за «бронзу» Михаил Демидов нанес поражение Александру Тарасову (2:0), а Ирина Василевич – Карине Ивановой (1,5:0,5).</w:t>
      </w:r>
      <w:r>
        <w:br/>
      </w:r>
      <w:r>
        <w:t xml:space="preserve">Отметим, что финальные соревнования проводились во второй день фестиваля, 31 августа, в них приняли участие персонально приглашенные гроссмейстеры и игроки, прошедшие отбор. Оба турнира – и мужской, и женский – проходили по нокаут-системе с участием 16 шахматистов.</w:t>
      </w:r>
      <w:r>
        <w:br/>
      </w:r>
      <w:r>
        <w:t xml:space="preserve">В первый день фестиваля состоялось сразу несколько массовых блицтурниров: среди любителей, ветеранов, юношей и девушек. В общей сложности в них приняли участие более 150 шахматистов.</w:t>
      </w:r>
      <w:r>
        <w:br/>
      </w:r>
      <w:r>
        <w:t xml:space="preserve">Награды победителем и призерам вручил первый вице-президент Шахматной федерации Москвы (ШФМ) Никита Ким. Он передал приветствие от президента ШФМ Владимира Палихаты, который поблагодарил мэра Москвы Сергея Собянина и руководство Департамента культуры города Москвы за организацию такого прекрасного праздника для столичных поклонников шахмат.</w:t>
      </w:r>
      <w:r>
        <w:br/>
      </w:r>
      <w:r>
        <w:br/>
      </w:r>
      <w:r>
        <w:rPr>
          <w:bCs/>
          <w:b/>
        </w:rPr>
        <w:t xml:space="preserve">Итоговые результаты</w:t>
      </w:r>
      <w:r>
        <w:br/>
      </w:r>
      <w:r>
        <w:br/>
      </w:r>
      <w:r>
        <w:rPr>
          <w:bCs/>
          <w:b/>
        </w:rPr>
        <w:t xml:space="preserve">Мужчины</w:t>
      </w:r>
      <w:r>
        <w:br/>
      </w:r>
      <w:r>
        <w:rPr>
          <w:bCs/>
          <w:b/>
        </w:rPr>
        <w:t xml:space="preserve">Женщины</w:t>
      </w:r>
      <w:r>
        <w:br/>
      </w:r>
      <w:r>
        <w:rPr>
          <w:iCs/>
          <w:i/>
        </w:rPr>
        <w:t xml:space="preserve">1 место</w:t>
      </w:r>
      <w:r>
        <w:br/>
      </w:r>
      <w:r>
        <w:t xml:space="preserve">Михаил Можаров</w:t>
      </w:r>
      <w:r>
        <w:br/>
      </w:r>
      <w:r>
        <w:t xml:space="preserve">Ольга Гиря – олимпийская чемпионка в составе сборной России (Тромсе, 2014)</w:t>
      </w:r>
      <w:r>
        <w:br/>
      </w:r>
      <w:r>
        <w:rPr>
          <w:iCs/>
          <w:i/>
        </w:rPr>
        <w:t xml:space="preserve">2 место</w:t>
      </w:r>
      <w:r>
        <w:br/>
      </w:r>
      <w:r>
        <w:t xml:space="preserve">Данил Дубов</w:t>
      </w:r>
      <w:r>
        <w:br/>
      </w:r>
      <w:r>
        <w:t xml:space="preserve">Екатерина Ковалевская</w:t>
      </w:r>
      <w:r>
        <w:br/>
      </w:r>
      <w:r>
        <w:rPr>
          <w:iCs/>
          <w:i/>
        </w:rPr>
        <w:t xml:space="preserve">3 место</w:t>
      </w:r>
      <w:r>
        <w:br/>
      </w:r>
      <w:r>
        <w:t xml:space="preserve">Михаил Демидов</w:t>
      </w:r>
      <w:r>
        <w:br/>
      </w:r>
      <w:r>
        <w:t xml:space="preserve">Ирина Василевич</w:t>
      </w:r>
      <w:r>
        <w:br/>
      </w:r>
      <w:r>
        <w:br/>
      </w:r>
      <w:r>
        <w:rPr>
          <w:bCs/>
          <w:b/>
        </w:rPr>
        <w:t xml:space="preserve">Мужчины-ветераны</w:t>
      </w:r>
      <w:r>
        <w:br/>
      </w:r>
      <w:r>
        <w:rPr>
          <w:bCs/>
          <w:b/>
        </w:rPr>
        <w:t xml:space="preserve">Женщины-ветераны</w:t>
      </w:r>
      <w:r>
        <w:br/>
      </w:r>
      <w:r>
        <w:rPr>
          <w:iCs/>
          <w:i/>
        </w:rPr>
        <w:t xml:space="preserve">1 место    </w:t>
      </w:r>
      <w:r>
        <w:br/>
      </w:r>
      <w:r>
        <w:t xml:space="preserve">Анатолий Шведчиков</w:t>
      </w:r>
      <w:r>
        <w:br/>
      </w:r>
      <w:r>
        <w:t xml:space="preserve">Татьяна Богумил</w:t>
      </w:r>
      <w:r>
        <w:br/>
      </w:r>
      <w:r>
        <w:rPr>
          <w:iCs/>
          <w:i/>
        </w:rPr>
        <w:t xml:space="preserve">2 место</w:t>
      </w:r>
      <w:r>
        <w:br/>
      </w:r>
      <w:r>
        <w:t xml:space="preserve">Владимир Воеводин</w:t>
      </w:r>
      <w:r>
        <w:br/>
      </w:r>
      <w:r>
        <w:t xml:space="preserve">Людмила Французова</w:t>
      </w:r>
      <w:r>
        <w:br/>
      </w:r>
      <w:r>
        <w:rPr>
          <w:iCs/>
          <w:i/>
        </w:rPr>
        <w:t xml:space="preserve">3 место</w:t>
      </w:r>
      <w:r>
        <w:br/>
      </w:r>
      <w:r>
        <w:t xml:space="preserve">Аркадий Вуль</w:t>
      </w:r>
      <w:r>
        <w:br/>
      </w:r>
      <w:r>
        <w:t xml:space="preserve">Наталья Титоренко </w:t>
      </w:r>
    </w:p>
    <w:p>
      <w:pPr>
        <w:pStyle w:val="BodyText"/>
      </w:pPr>
      <w:r>
        <w:br/>
      </w:r>
      <w:r>
        <w:rPr>
          <w:bCs/>
          <w:b/>
        </w:rPr>
        <w:t xml:space="preserve">Юноши</w:t>
      </w:r>
      <w:r>
        <w:br/>
      </w:r>
      <w:r>
        <w:rPr>
          <w:bCs/>
          <w:b/>
        </w:rPr>
        <w:t xml:space="preserve">Девушки</w:t>
      </w:r>
      <w:r>
        <w:br/>
      </w:r>
      <w:r>
        <w:rPr>
          <w:iCs/>
          <w:i/>
        </w:rPr>
        <w:t xml:space="preserve">1 место</w:t>
      </w:r>
      <w:r>
        <w:br/>
      </w:r>
      <w:r>
        <w:t xml:space="preserve">Савелий Голубов</w:t>
      </w:r>
      <w:r>
        <w:br/>
      </w:r>
      <w:r>
        <w:t xml:space="preserve">Мария Милованова</w:t>
      </w:r>
      <w:r>
        <w:br/>
      </w:r>
      <w:r>
        <w:rPr>
          <w:iCs/>
          <w:i/>
        </w:rPr>
        <w:t xml:space="preserve">2 место</w:t>
      </w:r>
      <w:r>
        <w:br/>
      </w:r>
      <w:r>
        <w:t xml:space="preserve">Никита Афанасьев</w:t>
      </w:r>
      <w:r>
        <w:br/>
      </w:r>
      <w:r>
        <w:t xml:space="preserve">Кира Давыдова</w:t>
      </w:r>
      <w:r>
        <w:br/>
      </w:r>
      <w:r>
        <w:rPr>
          <w:iCs/>
          <w:i/>
        </w:rPr>
        <w:t xml:space="preserve">3 место</w:t>
      </w:r>
      <w:r>
        <w:br/>
      </w:r>
      <w:r>
        <w:t xml:space="preserve">Александр Тарасов</w:t>
      </w:r>
      <w:r>
        <w:br/>
      </w:r>
      <w:r>
        <w:t xml:space="preserve">Мария Набережная</w:t>
      </w:r>
      <w:r>
        <w:br/>
      </w:r>
      <w:r>
        <w:br/>
      </w:r>
      <w:r>
        <w:rPr>
          <w:bCs/>
          <w:b/>
        </w:rPr>
        <w:t xml:space="preserve">Любители</w:t>
      </w:r>
      <w:r>
        <w:br/>
      </w:r>
      <w:r>
        <w:rPr>
          <w:bCs/>
          <w:b/>
        </w:rPr>
        <w:t xml:space="preserve">Шведские шахматы</w:t>
      </w:r>
      <w:r>
        <w:br/>
      </w:r>
      <w:r>
        <w:rPr>
          <w:iCs/>
          <w:i/>
        </w:rPr>
        <w:t xml:space="preserve">1 место    </w:t>
      </w:r>
      <w:r>
        <w:br/>
      </w:r>
      <w:r>
        <w:t xml:space="preserve">Олег Драчев</w:t>
      </w:r>
      <w:r>
        <w:br/>
      </w:r>
      <w:r>
        <w:t xml:space="preserve">Михаил Можаров и Дина Дроздова</w:t>
      </w:r>
      <w:r>
        <w:br/>
      </w:r>
      <w:r>
        <w:rPr>
          <w:iCs/>
          <w:i/>
        </w:rPr>
        <w:t xml:space="preserve">2 место</w:t>
      </w:r>
      <w:r>
        <w:br/>
      </w:r>
      <w:r>
        <w:t xml:space="preserve">Карина Иванова</w:t>
      </w:r>
      <w:r>
        <w:br/>
      </w:r>
      <w:r>
        <w:t xml:space="preserve">Арман Гейвондян и Юлия Морозова</w:t>
      </w:r>
      <w:r>
        <w:br/>
      </w:r>
      <w:r>
        <w:rPr>
          <w:iCs/>
          <w:i/>
        </w:rPr>
        <w:t xml:space="preserve">3 место</w:t>
      </w:r>
      <w:r>
        <w:br/>
      </w:r>
      <w:r>
        <w:t xml:space="preserve">Сергей Власов</w:t>
      </w:r>
      <w:r>
        <w:br/>
      </w:r>
      <w:r>
        <w:t xml:space="preserve">Тимофей Смирнов и Янис Паянид</w:t>
      </w:r>
    </w:p>
    <w:p>
      <w:pPr>
        <w:pStyle w:val="BodyText"/>
      </w:pPr>
      <w:r>
        <w:br/>
      </w:r>
    </w:p>
    <w:p>
      <w:pPr>
        <w:pStyle w:val="BodyText"/>
      </w:pPr>
      <w:r>
        <w:drawing>
          <wp:inline>
            <wp:extent cx="3657600" cy="2432304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kosino-uhtomski.mos.ru/www/upload/medialibrary/407/dsc_6258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57600" cy="243230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http://kosino-uhtomski.mos.ru/presscenter/news/detail/1250959.html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Косино-Ухтомский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kosino-uhtomski.mos.ru" TargetMode="External" /><Relationship Type="http://schemas.openxmlformats.org/officeDocument/2006/relationships/hyperlink" Id="rId23" Target="http://kosino-uhtomski.mos.ru/presscenter/news/detail/1250959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kosino-uhtomski.mos.ru" TargetMode="External" /><Relationship Type="http://schemas.openxmlformats.org/officeDocument/2006/relationships/hyperlink" Id="rId23" Target="http://kosino-uhtomski.mos.ru/presscenter/news/detail/1250959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2025-04-28T22:56:36Z</dcterms:created>
  <dcterms:modified xsi:type="dcterms:W3CDTF">2025-04-28T22:56:36Z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